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781F1" w14:textId="77777777" w:rsidR="00E70FB9" w:rsidRDefault="00E70FB9">
      <w:pPr>
        <w:rPr>
          <w:b/>
          <w:bCs/>
          <w:sz w:val="72"/>
          <w:szCs w:val="72"/>
        </w:rPr>
      </w:pPr>
      <w:r w:rsidRPr="00E70FB9">
        <w:rPr>
          <w:b/>
          <w:bCs/>
          <w:sz w:val="72"/>
          <w:szCs w:val="72"/>
        </w:rPr>
        <w:t>Beboerforeningen i afdeling 22</w:t>
      </w:r>
    </w:p>
    <w:p w14:paraId="2250B06D" w14:textId="7BBEB912" w:rsidR="00BB0D64" w:rsidRDefault="00E70FB9">
      <w:pPr>
        <w:rPr>
          <w:sz w:val="28"/>
          <w:szCs w:val="28"/>
        </w:rPr>
      </w:pPr>
      <w:r w:rsidRPr="00E70FB9">
        <w:rPr>
          <w:sz w:val="28"/>
          <w:szCs w:val="28"/>
        </w:rPr>
        <w:t>Afdeling 22 ha</w:t>
      </w:r>
      <w:r>
        <w:rPr>
          <w:sz w:val="28"/>
          <w:szCs w:val="28"/>
        </w:rPr>
        <w:t xml:space="preserve">r som den eneste afdeling i Hadsten Boligforening sin egen beboerforening. </w:t>
      </w:r>
      <w:r w:rsidR="00E15BE9">
        <w:rPr>
          <w:sz w:val="28"/>
          <w:szCs w:val="28"/>
        </w:rPr>
        <w:t xml:space="preserve">Beboerforeningen laver fælles arrangementer for beboerne, hvor det er muligt at møde hinanden og hygge sig sammen. </w:t>
      </w:r>
    </w:p>
    <w:p w14:paraId="5ECEDDD9" w14:textId="2D026B1C" w:rsidR="00980B53" w:rsidRDefault="00980B53">
      <w:pPr>
        <w:rPr>
          <w:sz w:val="28"/>
          <w:szCs w:val="28"/>
        </w:rPr>
      </w:pPr>
      <w:r>
        <w:rPr>
          <w:sz w:val="28"/>
          <w:szCs w:val="28"/>
        </w:rPr>
        <w:t xml:space="preserve">Beboerforeningens aktiviteter foregår som regel i Aktivitetshuset på Hovvej 102. </w:t>
      </w:r>
    </w:p>
    <w:p w14:paraId="0C8D1014" w14:textId="77777777" w:rsidR="00E15BE9" w:rsidRDefault="00E15BE9">
      <w:pPr>
        <w:rPr>
          <w:sz w:val="28"/>
          <w:szCs w:val="28"/>
        </w:rPr>
      </w:pPr>
    </w:p>
    <w:p w14:paraId="3705203A" w14:textId="77777777" w:rsidR="00E70FB9" w:rsidRPr="00E15BE9" w:rsidRDefault="00E70FB9" w:rsidP="00E15BE9">
      <w:pPr>
        <w:pBdr>
          <w:top w:val="single" w:sz="4" w:space="1" w:color="auto"/>
        </w:pBdr>
        <w:jc w:val="center"/>
        <w:rPr>
          <w:b/>
          <w:bCs/>
          <w:sz w:val="36"/>
          <w:szCs w:val="36"/>
        </w:rPr>
      </w:pPr>
      <w:r w:rsidRPr="00E15BE9">
        <w:rPr>
          <w:b/>
          <w:bCs/>
          <w:sz w:val="36"/>
          <w:szCs w:val="36"/>
        </w:rPr>
        <w:t>Aktiviteter i beboerforeningen</w:t>
      </w:r>
    </w:p>
    <w:p w14:paraId="5AB21F38" w14:textId="1631BFAD" w:rsidR="00E70FB9" w:rsidRDefault="00E70FB9" w:rsidP="00E70FB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92E4B">
        <w:rPr>
          <w:b/>
          <w:bCs/>
          <w:sz w:val="28"/>
          <w:szCs w:val="28"/>
        </w:rPr>
        <w:t>Yatzy hver mandag kl. 19 i Aktivitetshuset</w:t>
      </w:r>
      <w:r>
        <w:rPr>
          <w:sz w:val="28"/>
          <w:szCs w:val="28"/>
        </w:rPr>
        <w:br/>
        <w:t xml:space="preserve">Du skal være medlem af </w:t>
      </w:r>
      <w:r w:rsidR="00980B53">
        <w:rPr>
          <w:sz w:val="28"/>
          <w:szCs w:val="28"/>
        </w:rPr>
        <w:t>B</w:t>
      </w:r>
      <w:r>
        <w:rPr>
          <w:sz w:val="28"/>
          <w:szCs w:val="28"/>
        </w:rPr>
        <w:t xml:space="preserve">eboerforeningen for at deltage.  </w:t>
      </w:r>
    </w:p>
    <w:p w14:paraId="7E64927D" w14:textId="5C7D529D" w:rsidR="00E70FB9" w:rsidRDefault="00E70FB9" w:rsidP="00E70FB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92E4B">
        <w:rPr>
          <w:b/>
          <w:bCs/>
          <w:sz w:val="28"/>
          <w:szCs w:val="28"/>
        </w:rPr>
        <w:t>Banko hver torsdag kl. 19.30 i Aktivitetshuset</w:t>
      </w:r>
      <w:r>
        <w:rPr>
          <w:sz w:val="28"/>
          <w:szCs w:val="28"/>
        </w:rPr>
        <w:br/>
        <w:t xml:space="preserve">Du skal være medlem af </w:t>
      </w:r>
      <w:r w:rsidR="00980B53">
        <w:rPr>
          <w:sz w:val="28"/>
          <w:szCs w:val="28"/>
        </w:rPr>
        <w:t>B</w:t>
      </w:r>
      <w:r>
        <w:rPr>
          <w:sz w:val="28"/>
          <w:szCs w:val="28"/>
        </w:rPr>
        <w:t xml:space="preserve">eboerforeningen for at deltage. Det er dog muligt at købe </w:t>
      </w:r>
      <w:r w:rsidR="00962863">
        <w:rPr>
          <w:sz w:val="28"/>
          <w:szCs w:val="28"/>
        </w:rPr>
        <w:t xml:space="preserve">et medlemskort, der kun gælder til banko. Det koster 25 kr. for et år. </w:t>
      </w:r>
    </w:p>
    <w:p w14:paraId="7354BBDE" w14:textId="77777777" w:rsidR="00E70FB9" w:rsidRDefault="00E70FB9" w:rsidP="00E70FB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92E4B">
        <w:rPr>
          <w:b/>
          <w:bCs/>
          <w:sz w:val="28"/>
          <w:szCs w:val="28"/>
        </w:rPr>
        <w:t xml:space="preserve">Nørkle og strikkeklub hver onsdag fra kl. 14-16 i Aktivitetshuset </w:t>
      </w:r>
      <w:r w:rsidR="00E15BE9" w:rsidRPr="00092E4B">
        <w:rPr>
          <w:b/>
          <w:bCs/>
          <w:sz w:val="28"/>
          <w:szCs w:val="28"/>
        </w:rPr>
        <w:br/>
      </w:r>
      <w:r w:rsidR="00E15BE9">
        <w:rPr>
          <w:sz w:val="28"/>
          <w:szCs w:val="28"/>
        </w:rPr>
        <w:t xml:space="preserve">Det er for alle beboere i Hadsten Boligforening. </w:t>
      </w:r>
    </w:p>
    <w:p w14:paraId="14B83A99" w14:textId="77777777" w:rsidR="00962863" w:rsidRPr="00092E4B" w:rsidRDefault="00962863" w:rsidP="00962863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092E4B">
        <w:rPr>
          <w:b/>
          <w:bCs/>
          <w:sz w:val="28"/>
          <w:szCs w:val="28"/>
        </w:rPr>
        <w:t>Loppemarked i efteråret</w:t>
      </w:r>
    </w:p>
    <w:p w14:paraId="7AACB84D" w14:textId="4ED74ACB" w:rsidR="00962863" w:rsidRDefault="00962863" w:rsidP="00962863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Alle beboere i Hadsten Boligforening kan både komme og sælge og købe til loppemarkedet. </w:t>
      </w:r>
    </w:p>
    <w:p w14:paraId="345D2DF4" w14:textId="681E0F20" w:rsidR="00980B53" w:rsidRDefault="00980B53" w:rsidP="00980B5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980B53">
        <w:rPr>
          <w:b/>
          <w:bCs/>
          <w:sz w:val="28"/>
          <w:szCs w:val="28"/>
        </w:rPr>
        <w:t>Fastelavn og Sankt Hans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Beboerforeningen afholder hvert år et arrangement til både fastelavn og Sankt Hans. </w:t>
      </w:r>
    </w:p>
    <w:p w14:paraId="4F274F11" w14:textId="77777777" w:rsidR="00962863" w:rsidRDefault="00962863" w:rsidP="00962863">
      <w:pPr>
        <w:rPr>
          <w:sz w:val="28"/>
          <w:szCs w:val="28"/>
        </w:rPr>
      </w:pPr>
    </w:p>
    <w:p w14:paraId="57AB6116" w14:textId="29268DA2" w:rsidR="00962863" w:rsidRPr="00092E4B" w:rsidRDefault="00962863" w:rsidP="00E15BE9">
      <w:pPr>
        <w:pBdr>
          <w:top w:val="single" w:sz="4" w:space="1" w:color="auto"/>
        </w:pBdr>
        <w:jc w:val="center"/>
        <w:rPr>
          <w:b/>
          <w:bCs/>
          <w:sz w:val="36"/>
          <w:szCs w:val="36"/>
        </w:rPr>
      </w:pPr>
      <w:r w:rsidRPr="00092E4B">
        <w:rPr>
          <w:b/>
          <w:bCs/>
          <w:sz w:val="36"/>
          <w:szCs w:val="36"/>
        </w:rPr>
        <w:t xml:space="preserve">Bliv medlem af </w:t>
      </w:r>
      <w:r w:rsidR="00980B53">
        <w:rPr>
          <w:b/>
          <w:bCs/>
          <w:sz w:val="36"/>
          <w:szCs w:val="36"/>
        </w:rPr>
        <w:t>B</w:t>
      </w:r>
      <w:r w:rsidRPr="00092E4B">
        <w:rPr>
          <w:b/>
          <w:bCs/>
          <w:sz w:val="36"/>
          <w:szCs w:val="36"/>
        </w:rPr>
        <w:t>eboerforeningen</w:t>
      </w:r>
    </w:p>
    <w:p w14:paraId="64B86AC6" w14:textId="6EC25B03" w:rsidR="00962863" w:rsidRDefault="00962863" w:rsidP="00962863">
      <w:pPr>
        <w:rPr>
          <w:sz w:val="28"/>
          <w:szCs w:val="28"/>
        </w:rPr>
      </w:pPr>
      <w:r>
        <w:rPr>
          <w:sz w:val="28"/>
          <w:szCs w:val="28"/>
        </w:rPr>
        <w:t xml:space="preserve">Du kan blive medlem af </w:t>
      </w:r>
      <w:r w:rsidR="00980B53">
        <w:rPr>
          <w:sz w:val="28"/>
          <w:szCs w:val="28"/>
        </w:rPr>
        <w:t>B</w:t>
      </w:r>
      <w:r>
        <w:rPr>
          <w:sz w:val="28"/>
          <w:szCs w:val="28"/>
        </w:rPr>
        <w:t>eboerforeningen, hvis du bor i afdeling 22 i Hadsten Boligforening. Afdeling</w:t>
      </w:r>
      <w:r w:rsidR="00E15BE9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</w:t>
      </w:r>
      <w:r w:rsidR="00E15BE9">
        <w:rPr>
          <w:sz w:val="28"/>
          <w:szCs w:val="28"/>
        </w:rPr>
        <w:t>udgøres af</w:t>
      </w:r>
      <w:r>
        <w:rPr>
          <w:sz w:val="28"/>
          <w:szCs w:val="28"/>
        </w:rPr>
        <w:t xml:space="preserve"> boligerne på Hadbjergvej og Hovvej. </w:t>
      </w:r>
    </w:p>
    <w:p w14:paraId="11E50958" w14:textId="77777777" w:rsidR="00962863" w:rsidRDefault="00962863" w:rsidP="00962863">
      <w:pPr>
        <w:rPr>
          <w:sz w:val="28"/>
          <w:szCs w:val="28"/>
        </w:rPr>
      </w:pPr>
      <w:r>
        <w:rPr>
          <w:sz w:val="28"/>
          <w:szCs w:val="28"/>
        </w:rPr>
        <w:t xml:space="preserve">Det koster 50 kr. årligt </w:t>
      </w:r>
      <w:r w:rsidR="00E15BE9">
        <w:rPr>
          <w:sz w:val="28"/>
          <w:szCs w:val="28"/>
        </w:rPr>
        <w:t xml:space="preserve">for pensionister og 75 kr. for andre beboere at blive medlem af beboerforeningen. </w:t>
      </w:r>
    </w:p>
    <w:p w14:paraId="1AA43F86" w14:textId="0B220F45" w:rsidR="00E15BE9" w:rsidRDefault="00E15BE9" w:rsidP="00962863">
      <w:pPr>
        <w:rPr>
          <w:sz w:val="28"/>
          <w:szCs w:val="28"/>
        </w:rPr>
      </w:pPr>
      <w:r>
        <w:rPr>
          <w:sz w:val="28"/>
          <w:szCs w:val="28"/>
        </w:rPr>
        <w:t xml:space="preserve">Hvis man er medlem af foreningen hører bestyrelsen også meget gerne, hvis man har ideer til andre arrangementer og aktiviteter, som beboerforeningen kan afholde. </w:t>
      </w:r>
      <w:r w:rsidR="00980B53">
        <w:rPr>
          <w:sz w:val="28"/>
          <w:szCs w:val="28"/>
        </w:rPr>
        <w:t xml:space="preserve">Har du lyst til at være aktiv og hjælpe til, så er du også meget velkommen. </w:t>
      </w:r>
    </w:p>
    <w:p w14:paraId="27FE179D" w14:textId="064674A8" w:rsidR="00980B53" w:rsidRPr="00962863" w:rsidRDefault="00980B53" w:rsidP="00962863">
      <w:pPr>
        <w:rPr>
          <w:sz w:val="28"/>
          <w:szCs w:val="28"/>
        </w:rPr>
      </w:pPr>
      <w:r>
        <w:rPr>
          <w:sz w:val="28"/>
          <w:szCs w:val="28"/>
        </w:rPr>
        <w:t>Vil du være aktiv</w:t>
      </w:r>
      <w:r w:rsidR="00B2421E">
        <w:rPr>
          <w:sz w:val="28"/>
          <w:szCs w:val="28"/>
        </w:rPr>
        <w:t>t</w:t>
      </w:r>
      <w:r>
        <w:rPr>
          <w:sz w:val="28"/>
          <w:szCs w:val="28"/>
        </w:rPr>
        <w:t xml:space="preserve"> medlem, så kontakt kontoret</w:t>
      </w:r>
      <w:r w:rsidR="00B2421E">
        <w:rPr>
          <w:sz w:val="28"/>
          <w:szCs w:val="28"/>
        </w:rPr>
        <w:t xml:space="preserve"> på tlf. 87 61 36 00 eller </w:t>
      </w:r>
      <w:hyperlink r:id="rId5" w:history="1">
        <w:r w:rsidR="00B2421E" w:rsidRPr="00B2421E">
          <w:rPr>
            <w:rStyle w:val="Hyperlink"/>
            <w:color w:val="auto"/>
            <w:sz w:val="28"/>
            <w:szCs w:val="28"/>
            <w:u w:val="none"/>
          </w:rPr>
          <w:t>mail@bohadsten.dk</w:t>
        </w:r>
      </w:hyperlink>
      <w:r w:rsidR="00B2421E" w:rsidRPr="00B2421E">
        <w:rPr>
          <w:sz w:val="28"/>
          <w:szCs w:val="28"/>
        </w:rPr>
        <w:t xml:space="preserve">. </w:t>
      </w:r>
      <w:r w:rsidR="00B2421E">
        <w:rPr>
          <w:sz w:val="28"/>
          <w:szCs w:val="28"/>
        </w:rPr>
        <w:t xml:space="preserve">Så videreformidler vi en kontakt. </w:t>
      </w:r>
      <w:bookmarkStart w:id="0" w:name="_GoBack"/>
      <w:bookmarkEnd w:id="0"/>
    </w:p>
    <w:sectPr w:rsidR="00980B53" w:rsidRPr="00962863" w:rsidSect="00777D5B">
      <w:pgSz w:w="11906" w:h="16838"/>
      <w:pgMar w:top="851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716CF"/>
    <w:multiLevelType w:val="hybridMultilevel"/>
    <w:tmpl w:val="0D6E8F56"/>
    <w:lvl w:ilvl="0" w:tplc="3F0C0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B9"/>
    <w:rsid w:val="00092E4B"/>
    <w:rsid w:val="00501FC1"/>
    <w:rsid w:val="00777D5B"/>
    <w:rsid w:val="008E2443"/>
    <w:rsid w:val="00962863"/>
    <w:rsid w:val="00980B53"/>
    <w:rsid w:val="00B2421E"/>
    <w:rsid w:val="00BB0D64"/>
    <w:rsid w:val="00E15BE9"/>
    <w:rsid w:val="00E7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DEB6"/>
  <w15:chartTrackingRefBased/>
  <w15:docId w15:val="{CD0CD7D9-B87A-41C0-B314-546E5EE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70FB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80B5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2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bohadsten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238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3</cp:revision>
  <cp:lastPrinted>2019-09-26T09:12:00Z</cp:lastPrinted>
  <dcterms:created xsi:type="dcterms:W3CDTF">2019-09-26T05:41:00Z</dcterms:created>
  <dcterms:modified xsi:type="dcterms:W3CDTF">2019-09-26T11:06:00Z</dcterms:modified>
</cp:coreProperties>
</file>