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0870" w14:textId="77777777" w:rsidR="00BB0D64" w:rsidRPr="009A3EEF" w:rsidRDefault="00CA4121" w:rsidP="0088167A">
      <w:pPr>
        <w:pBdr>
          <w:bottom w:val="single" w:sz="4" w:space="1" w:color="auto"/>
        </w:pBdr>
        <w:jc w:val="center"/>
        <w:rPr>
          <w:sz w:val="40"/>
          <w:szCs w:val="40"/>
        </w:rPr>
      </w:pPr>
      <w:r w:rsidRPr="00CA4121">
        <w:rPr>
          <w:b/>
          <w:bCs/>
          <w:sz w:val="72"/>
          <w:szCs w:val="72"/>
        </w:rPr>
        <w:t>Velkommen til afdeling 22</w:t>
      </w:r>
      <w:r w:rsidR="009A3EEF">
        <w:rPr>
          <w:b/>
          <w:bCs/>
          <w:sz w:val="72"/>
          <w:szCs w:val="72"/>
        </w:rPr>
        <w:br/>
      </w:r>
      <w:r w:rsidR="009A3EEF" w:rsidRPr="0088167A">
        <w:rPr>
          <w:b/>
          <w:bCs/>
          <w:sz w:val="44"/>
          <w:szCs w:val="44"/>
        </w:rPr>
        <w:t>i Hadsten Boligforening</w:t>
      </w:r>
    </w:p>
    <w:p w14:paraId="2E8EB4F0" w14:textId="77777777" w:rsidR="00CA4121" w:rsidRPr="0088167A" w:rsidRDefault="00CA4121" w:rsidP="00CA4121">
      <w:pPr>
        <w:rPr>
          <w:sz w:val="24"/>
          <w:szCs w:val="24"/>
        </w:rPr>
      </w:pPr>
      <w:r w:rsidRPr="0088167A">
        <w:rPr>
          <w:sz w:val="24"/>
          <w:szCs w:val="24"/>
        </w:rPr>
        <w:t xml:space="preserve">Afdeling 22 har 135 boliger på Hovvej og Hadbjergvej i det nordlige Hadsten. Boligerne er opført fra 1969-1988.  </w:t>
      </w:r>
    </w:p>
    <w:p w14:paraId="33C02598" w14:textId="357D573B" w:rsidR="00CA4121" w:rsidRPr="0088167A" w:rsidRDefault="00CA4121" w:rsidP="00CA4121">
      <w:pPr>
        <w:rPr>
          <w:sz w:val="24"/>
          <w:szCs w:val="24"/>
        </w:rPr>
      </w:pPr>
      <w:r w:rsidRPr="0088167A">
        <w:rPr>
          <w:sz w:val="24"/>
          <w:szCs w:val="24"/>
        </w:rPr>
        <w:t>I afdelingen er der både lejligheder og rækkehuse. 20 af rækkehusene er pensionistboliger. Boligerne varierer i størrelse fra 1-4 værelser. De flest</w:t>
      </w:r>
      <w:r w:rsidR="0088167A" w:rsidRPr="0088167A">
        <w:rPr>
          <w:sz w:val="24"/>
          <w:szCs w:val="24"/>
        </w:rPr>
        <w:t>e</w:t>
      </w:r>
      <w:r w:rsidRPr="0088167A">
        <w:rPr>
          <w:sz w:val="24"/>
          <w:szCs w:val="24"/>
        </w:rPr>
        <w:t xml:space="preserve"> af lejlighederne har altaner</w:t>
      </w:r>
      <w:r w:rsidR="000304F3">
        <w:rPr>
          <w:sz w:val="24"/>
          <w:szCs w:val="24"/>
        </w:rPr>
        <w:t>,</w:t>
      </w:r>
      <w:r w:rsidRPr="0088167A">
        <w:rPr>
          <w:sz w:val="24"/>
          <w:szCs w:val="24"/>
        </w:rPr>
        <w:t xml:space="preserve"> og rækkehusene har egen have. Der er eget pulterrum</w:t>
      </w:r>
      <w:r w:rsidR="00DE04FC">
        <w:rPr>
          <w:sz w:val="24"/>
          <w:szCs w:val="24"/>
        </w:rPr>
        <w:t>/skur</w:t>
      </w:r>
      <w:r w:rsidRPr="0088167A">
        <w:rPr>
          <w:sz w:val="24"/>
          <w:szCs w:val="24"/>
        </w:rPr>
        <w:t xml:space="preserve"> til alle </w:t>
      </w:r>
      <w:r w:rsidR="0088167A" w:rsidRPr="0088167A">
        <w:rPr>
          <w:sz w:val="24"/>
          <w:szCs w:val="24"/>
        </w:rPr>
        <w:t>boligerne</w:t>
      </w:r>
      <w:r w:rsidRPr="0088167A">
        <w:rPr>
          <w:sz w:val="24"/>
          <w:szCs w:val="24"/>
        </w:rPr>
        <w:t xml:space="preserve">. </w:t>
      </w:r>
    </w:p>
    <w:p w14:paraId="6D6EF9DA" w14:textId="15288FD4" w:rsidR="00CA4121" w:rsidRPr="0088167A" w:rsidRDefault="00CA4121" w:rsidP="00CA4121">
      <w:pPr>
        <w:rPr>
          <w:sz w:val="24"/>
          <w:szCs w:val="24"/>
        </w:rPr>
      </w:pPr>
      <w:r w:rsidRPr="0088167A">
        <w:rPr>
          <w:sz w:val="24"/>
          <w:szCs w:val="24"/>
        </w:rPr>
        <w:t xml:space="preserve">Derudover er </w:t>
      </w:r>
      <w:r w:rsidR="00DE04FC">
        <w:rPr>
          <w:sz w:val="24"/>
          <w:szCs w:val="24"/>
        </w:rPr>
        <w:t>der</w:t>
      </w:r>
      <w:r w:rsidRPr="0088167A">
        <w:rPr>
          <w:sz w:val="24"/>
          <w:szCs w:val="24"/>
        </w:rPr>
        <w:t xml:space="preserve"> hyggelige grønne områder med legeplads, bord-bænkesæt og petanquebane omkring boligerne. </w:t>
      </w:r>
    </w:p>
    <w:p w14:paraId="557424E4" w14:textId="29D07949" w:rsidR="000431FE" w:rsidRPr="0088167A" w:rsidRDefault="000431FE" w:rsidP="000431FE">
      <w:pPr>
        <w:rPr>
          <w:sz w:val="24"/>
          <w:szCs w:val="24"/>
        </w:rPr>
      </w:pPr>
      <w:r w:rsidRPr="0088167A">
        <w:rPr>
          <w:sz w:val="24"/>
          <w:szCs w:val="24"/>
        </w:rPr>
        <w:t>I afdelingen er der en beboerforening</w:t>
      </w:r>
      <w:r w:rsidR="000304F3">
        <w:rPr>
          <w:sz w:val="24"/>
          <w:szCs w:val="24"/>
        </w:rPr>
        <w:t>,</w:t>
      </w:r>
      <w:r w:rsidRPr="0088167A">
        <w:rPr>
          <w:sz w:val="24"/>
          <w:szCs w:val="24"/>
        </w:rPr>
        <w:t xml:space="preserve"> der arrangerer aktiviteter som banko, hobbyklub og yatzy. </w:t>
      </w:r>
      <w:r w:rsidR="00DE04FC">
        <w:rPr>
          <w:sz w:val="24"/>
          <w:szCs w:val="24"/>
        </w:rPr>
        <w:t xml:space="preserve">De afholder også Fastelavn og Sankt Hans. </w:t>
      </w:r>
    </w:p>
    <w:p w14:paraId="2C8AFC46" w14:textId="376408F1" w:rsidR="000431FE" w:rsidRPr="006E2D85" w:rsidRDefault="0088167A" w:rsidP="0088167A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bookmarkStart w:id="0" w:name="_Hlk19699012"/>
      <w:r>
        <w:rPr>
          <w:b/>
          <w:bCs/>
          <w:sz w:val="36"/>
          <w:szCs w:val="36"/>
        </w:rPr>
        <w:br/>
      </w:r>
      <w:r w:rsidR="006B6CE7">
        <w:rPr>
          <w:b/>
          <w:bCs/>
          <w:sz w:val="36"/>
          <w:szCs w:val="36"/>
        </w:rPr>
        <w:t>Du bør vide…</w:t>
      </w:r>
    </w:p>
    <w:p w14:paraId="6AFCC3A6" w14:textId="77777777" w:rsidR="0019228C" w:rsidRDefault="0019228C" w:rsidP="000431FE">
      <w:pPr>
        <w:rPr>
          <w:b/>
          <w:bCs/>
          <w:sz w:val="24"/>
          <w:szCs w:val="24"/>
        </w:rPr>
        <w:sectPr w:rsidR="0019228C" w:rsidSect="00777D5B">
          <w:pgSz w:w="11906" w:h="16838"/>
          <w:pgMar w:top="851" w:right="1134" w:bottom="737" w:left="1418" w:header="709" w:footer="709" w:gutter="0"/>
          <w:cols w:space="708"/>
          <w:docGrid w:linePitch="360"/>
        </w:sectPr>
      </w:pPr>
      <w:bookmarkStart w:id="1" w:name="_Hlk19698999"/>
      <w:bookmarkEnd w:id="0"/>
    </w:p>
    <w:p w14:paraId="7DEA964F" w14:textId="2B37C3CA" w:rsidR="000431FE" w:rsidRPr="006E2D85" w:rsidRDefault="0019228C" w:rsidP="000431FE">
      <w:pPr>
        <w:rPr>
          <w:sz w:val="24"/>
          <w:szCs w:val="24"/>
        </w:rPr>
      </w:pPr>
      <w:r w:rsidRPr="0088167A">
        <w:rPr>
          <w:b/>
          <w:bCs/>
          <w:sz w:val="28"/>
          <w:szCs w:val="28"/>
        </w:rPr>
        <w:t>C</w:t>
      </w:r>
      <w:r w:rsidR="000431FE" w:rsidRPr="0088167A">
        <w:rPr>
          <w:b/>
          <w:bCs/>
          <w:sz w:val="28"/>
          <w:szCs w:val="28"/>
        </w:rPr>
        <w:t>y</w:t>
      </w:r>
      <w:r w:rsidR="000431FE" w:rsidRPr="00AC7DE4">
        <w:rPr>
          <w:b/>
          <w:bCs/>
          <w:sz w:val="28"/>
          <w:szCs w:val="28"/>
        </w:rPr>
        <w:t xml:space="preserve">kelparkering </w:t>
      </w:r>
      <w:r w:rsidR="000431FE" w:rsidRPr="006E2D85">
        <w:rPr>
          <w:sz w:val="24"/>
          <w:szCs w:val="24"/>
        </w:rPr>
        <w:br/>
        <w:t>Du finder cykelparkering i kælderen</w:t>
      </w:r>
      <w:r w:rsidR="001621F5">
        <w:rPr>
          <w:sz w:val="24"/>
          <w:szCs w:val="24"/>
        </w:rPr>
        <w:t xml:space="preserve"> under Hadbjergvej 14, 16 og 18</w:t>
      </w:r>
      <w:r w:rsidR="0088167A">
        <w:rPr>
          <w:sz w:val="24"/>
          <w:szCs w:val="24"/>
        </w:rPr>
        <w:t xml:space="preserve">. Der er mulighed for motorcykelparkering ved nr. 14 og 16. </w:t>
      </w:r>
      <w:r w:rsidR="001621F5">
        <w:rPr>
          <w:sz w:val="24"/>
          <w:szCs w:val="24"/>
        </w:rPr>
        <w:t xml:space="preserve">På Hovvej er der </w:t>
      </w:r>
      <w:r w:rsidR="0088167A">
        <w:rPr>
          <w:sz w:val="24"/>
          <w:szCs w:val="24"/>
        </w:rPr>
        <w:t xml:space="preserve">både et skur til cykler og et til knallerter. </w:t>
      </w:r>
      <w:r w:rsidR="001621F5">
        <w:rPr>
          <w:sz w:val="24"/>
          <w:szCs w:val="24"/>
        </w:rPr>
        <w:t xml:space="preserve"> </w:t>
      </w:r>
    </w:p>
    <w:p w14:paraId="2B956131" w14:textId="61662FFE" w:rsidR="000431FE" w:rsidRPr="006E2D85" w:rsidRDefault="000431FE" w:rsidP="000431FE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Husdyr </w:t>
      </w:r>
      <w:r w:rsidRPr="006E2D85">
        <w:rPr>
          <w:sz w:val="24"/>
          <w:szCs w:val="24"/>
        </w:rPr>
        <w:br/>
        <w:t xml:space="preserve">Du må have en hund eller </w:t>
      </w:r>
      <w:r w:rsidR="0088167A">
        <w:rPr>
          <w:sz w:val="24"/>
          <w:szCs w:val="24"/>
        </w:rPr>
        <w:t>1-2</w:t>
      </w:r>
      <w:r w:rsidRPr="006E2D85">
        <w:rPr>
          <w:sz w:val="24"/>
          <w:szCs w:val="24"/>
        </w:rPr>
        <w:t xml:space="preserve"> indeka</w:t>
      </w:r>
      <w:r w:rsidR="0088167A">
        <w:rPr>
          <w:sz w:val="24"/>
          <w:szCs w:val="24"/>
        </w:rPr>
        <w:t>t</w:t>
      </w:r>
      <w:r w:rsidRPr="006E2D85">
        <w:rPr>
          <w:sz w:val="24"/>
          <w:szCs w:val="24"/>
        </w:rPr>
        <w:t>t</w:t>
      </w:r>
      <w:r w:rsidR="0088167A">
        <w:rPr>
          <w:sz w:val="24"/>
          <w:szCs w:val="24"/>
        </w:rPr>
        <w:t>e</w:t>
      </w:r>
      <w:r w:rsidRPr="006E2D85">
        <w:rPr>
          <w:sz w:val="24"/>
          <w:szCs w:val="24"/>
        </w:rPr>
        <w:t xml:space="preserve">. Det er dog vigtigt, at du </w:t>
      </w:r>
      <w:r w:rsidR="0088167A">
        <w:rPr>
          <w:sz w:val="24"/>
          <w:szCs w:val="24"/>
        </w:rPr>
        <w:t>orienterer b</w:t>
      </w:r>
      <w:r w:rsidRPr="006E2D85">
        <w:rPr>
          <w:sz w:val="24"/>
          <w:szCs w:val="24"/>
        </w:rPr>
        <w:t xml:space="preserve">oligforeningen </w:t>
      </w:r>
      <w:r w:rsidR="0088167A">
        <w:rPr>
          <w:sz w:val="24"/>
          <w:szCs w:val="24"/>
        </w:rPr>
        <w:t>herom</w:t>
      </w:r>
      <w:r w:rsidRPr="006E2D85">
        <w:rPr>
          <w:sz w:val="24"/>
          <w:szCs w:val="24"/>
        </w:rPr>
        <w:t xml:space="preserve">. Derudover skal den generelle husorden også overholdes. </w:t>
      </w:r>
      <w:r w:rsidRPr="006E2D85">
        <w:rPr>
          <w:sz w:val="24"/>
          <w:szCs w:val="24"/>
        </w:rPr>
        <w:br/>
      </w:r>
    </w:p>
    <w:p w14:paraId="1CBE5E75" w14:textId="0203F360" w:rsidR="000431FE" w:rsidRPr="006E2D85" w:rsidRDefault="000431FE" w:rsidP="000431FE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Haveaffald</w:t>
      </w:r>
      <w:r w:rsidRPr="00AC7DE4">
        <w:rPr>
          <w:sz w:val="28"/>
          <w:szCs w:val="28"/>
        </w:rPr>
        <w:t xml:space="preserve"> </w:t>
      </w:r>
      <w:r w:rsidRPr="006E2D85">
        <w:rPr>
          <w:sz w:val="24"/>
          <w:szCs w:val="24"/>
        </w:rPr>
        <w:br/>
        <w:t>Kan lægges i in</w:t>
      </w:r>
      <w:r>
        <w:rPr>
          <w:sz w:val="24"/>
          <w:szCs w:val="24"/>
        </w:rPr>
        <w:t>dhegnet område</w:t>
      </w:r>
      <w:r w:rsidR="001621F5">
        <w:rPr>
          <w:sz w:val="24"/>
          <w:szCs w:val="24"/>
        </w:rPr>
        <w:t xml:space="preserve"> på Hovvej</w:t>
      </w:r>
      <w:r w:rsidR="000304F3">
        <w:rPr>
          <w:sz w:val="24"/>
          <w:szCs w:val="24"/>
        </w:rPr>
        <w:t xml:space="preserve"> ved siden af urtehaverne</w:t>
      </w:r>
      <w:r w:rsidR="001621F5">
        <w:rPr>
          <w:sz w:val="24"/>
          <w:szCs w:val="24"/>
        </w:rPr>
        <w:t xml:space="preserve">. </w:t>
      </w:r>
    </w:p>
    <w:p w14:paraId="33FB2742" w14:textId="3978977F" w:rsidR="000431FE" w:rsidRDefault="0088167A" w:rsidP="000431FE">
      <w:pPr>
        <w:rPr>
          <w:sz w:val="24"/>
          <w:szCs w:val="24"/>
        </w:rPr>
      </w:pPr>
      <w:r>
        <w:rPr>
          <w:b/>
          <w:bCs/>
          <w:sz w:val="28"/>
          <w:szCs w:val="28"/>
        </w:rPr>
        <w:t>Udlejningshuse</w:t>
      </w:r>
      <w:r w:rsidR="001621F5">
        <w:rPr>
          <w:sz w:val="28"/>
          <w:szCs w:val="28"/>
        </w:rPr>
        <w:br/>
      </w:r>
      <w:r w:rsidR="001621F5" w:rsidRPr="001621F5">
        <w:rPr>
          <w:sz w:val="24"/>
          <w:szCs w:val="24"/>
        </w:rPr>
        <w:t>Du kan leje Aktivitetshuset, som er godkendt til 80 personer.</w:t>
      </w:r>
      <w:r w:rsidR="001621F5">
        <w:rPr>
          <w:sz w:val="28"/>
          <w:szCs w:val="28"/>
        </w:rPr>
        <w:t xml:space="preserve"> </w:t>
      </w:r>
      <w:r w:rsidR="00DE04FC">
        <w:rPr>
          <w:sz w:val="24"/>
          <w:szCs w:val="24"/>
        </w:rPr>
        <w:t>Boligforeningen råder også over 3 andre udlejningshuse</w:t>
      </w:r>
      <w:r w:rsidR="00B446B6">
        <w:rPr>
          <w:sz w:val="24"/>
          <w:szCs w:val="24"/>
        </w:rPr>
        <w:t>.</w:t>
      </w:r>
    </w:p>
    <w:p w14:paraId="451DD901" w14:textId="1AC3FB47" w:rsidR="001621F5" w:rsidRDefault="001621F5" w:rsidP="000431FE">
      <w:pPr>
        <w:rPr>
          <w:sz w:val="24"/>
          <w:szCs w:val="24"/>
        </w:rPr>
      </w:pPr>
      <w:r w:rsidRPr="001621F5">
        <w:rPr>
          <w:b/>
          <w:bCs/>
          <w:sz w:val="28"/>
          <w:szCs w:val="28"/>
        </w:rPr>
        <w:t xml:space="preserve">Urtehave </w:t>
      </w:r>
      <w:r>
        <w:rPr>
          <w:sz w:val="24"/>
          <w:szCs w:val="24"/>
        </w:rPr>
        <w:br/>
        <w:t>Det er muligt for beboere i afdeling 22 at låne en urtehave</w:t>
      </w:r>
      <w:r w:rsidR="000304F3">
        <w:rPr>
          <w:sz w:val="24"/>
          <w:szCs w:val="24"/>
        </w:rPr>
        <w:t xml:space="preserve"> på Hovvej</w:t>
      </w:r>
      <w:r>
        <w:rPr>
          <w:sz w:val="24"/>
          <w:szCs w:val="24"/>
        </w:rPr>
        <w:t xml:space="preserve">. </w:t>
      </w:r>
      <w:r w:rsidR="00AC4A72">
        <w:rPr>
          <w:sz w:val="24"/>
          <w:szCs w:val="24"/>
        </w:rPr>
        <w:t>Kontakt kontoret hvis du ønsker dette.</w:t>
      </w:r>
    </w:p>
    <w:p w14:paraId="59DE5107" w14:textId="56B67D25" w:rsidR="000304F3" w:rsidRDefault="000304F3" w:rsidP="000304F3">
      <w:pPr>
        <w:rPr>
          <w:sz w:val="24"/>
          <w:szCs w:val="24"/>
        </w:rPr>
      </w:pPr>
      <w:r>
        <w:rPr>
          <w:b/>
          <w:bCs/>
          <w:sz w:val="28"/>
          <w:szCs w:val="28"/>
        </w:rPr>
        <w:t>P</w:t>
      </w:r>
      <w:r w:rsidRPr="00AC7DE4">
        <w:rPr>
          <w:b/>
          <w:bCs/>
          <w:sz w:val="28"/>
          <w:szCs w:val="28"/>
        </w:rPr>
        <w:t>arkering</w:t>
      </w:r>
      <w:r w:rsidRPr="006E2D85">
        <w:rPr>
          <w:sz w:val="24"/>
          <w:szCs w:val="24"/>
        </w:rPr>
        <w:br/>
        <w:t xml:space="preserve">Der er fælles parkeringspladser og mulighed for at leje </w:t>
      </w:r>
      <w:r>
        <w:rPr>
          <w:sz w:val="24"/>
          <w:szCs w:val="24"/>
        </w:rPr>
        <w:t xml:space="preserve">en garage. Det er også muligt at låne en plads til trailer- eller campingvognsparkering. Kontakt kontoret, hvis du ønsker dette. </w:t>
      </w:r>
    </w:p>
    <w:p w14:paraId="251AE6E3" w14:textId="180CF44E" w:rsidR="0019228C" w:rsidRDefault="000431FE" w:rsidP="000431FE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Vaskeri</w:t>
      </w:r>
      <w:r w:rsidRPr="006E2D85">
        <w:rPr>
          <w:sz w:val="24"/>
          <w:szCs w:val="24"/>
        </w:rPr>
        <w:br/>
        <w:t xml:space="preserve">Der er </w:t>
      </w:r>
      <w:r w:rsidR="0019228C">
        <w:rPr>
          <w:sz w:val="24"/>
          <w:szCs w:val="24"/>
        </w:rPr>
        <w:t xml:space="preserve">to </w:t>
      </w:r>
      <w:r w:rsidRPr="006E2D85">
        <w:rPr>
          <w:sz w:val="24"/>
          <w:szCs w:val="24"/>
        </w:rPr>
        <w:t xml:space="preserve">fællesvaskerier, som du kan benytte. </w:t>
      </w:r>
      <w:r w:rsidR="006B6CE7">
        <w:rPr>
          <w:sz w:val="24"/>
          <w:szCs w:val="24"/>
        </w:rPr>
        <w:t xml:space="preserve">Der er et </w:t>
      </w:r>
      <w:r w:rsidR="0088167A">
        <w:rPr>
          <w:sz w:val="24"/>
          <w:szCs w:val="24"/>
        </w:rPr>
        <w:t xml:space="preserve">på </w:t>
      </w:r>
      <w:r w:rsidR="006B6CE7">
        <w:rPr>
          <w:sz w:val="24"/>
          <w:szCs w:val="24"/>
        </w:rPr>
        <w:t>Hovvej 98</w:t>
      </w:r>
      <w:r w:rsidR="0088167A">
        <w:rPr>
          <w:sz w:val="24"/>
          <w:szCs w:val="24"/>
        </w:rPr>
        <w:t xml:space="preserve"> (</w:t>
      </w:r>
      <w:r w:rsidR="006B6CE7">
        <w:rPr>
          <w:sz w:val="24"/>
          <w:szCs w:val="24"/>
        </w:rPr>
        <w:t xml:space="preserve">som skal benyttes af </w:t>
      </w:r>
      <w:r w:rsidR="0019228C">
        <w:rPr>
          <w:sz w:val="24"/>
          <w:szCs w:val="24"/>
        </w:rPr>
        <w:t>beboere på Hovvej 94</w:t>
      </w:r>
      <w:r w:rsidR="0088167A">
        <w:rPr>
          <w:sz w:val="24"/>
          <w:szCs w:val="24"/>
        </w:rPr>
        <w:t>-100).</w:t>
      </w:r>
      <w:r w:rsidR="0019228C">
        <w:rPr>
          <w:sz w:val="24"/>
          <w:szCs w:val="24"/>
        </w:rPr>
        <w:t xml:space="preserve"> </w:t>
      </w:r>
      <w:r w:rsidR="0088167A">
        <w:rPr>
          <w:sz w:val="24"/>
          <w:szCs w:val="24"/>
        </w:rPr>
        <w:t>Øvrige beboere</w:t>
      </w:r>
      <w:r w:rsidR="0019228C">
        <w:rPr>
          <w:sz w:val="24"/>
          <w:szCs w:val="24"/>
        </w:rPr>
        <w:t xml:space="preserve"> kan benytte det i kælderen under Hadbjergvej 16. </w:t>
      </w:r>
      <w:r w:rsidR="006B6CE7">
        <w:rPr>
          <w:sz w:val="24"/>
          <w:szCs w:val="24"/>
        </w:rPr>
        <w:t xml:space="preserve">Du kan </w:t>
      </w:r>
      <w:r w:rsidRPr="006E2D85">
        <w:rPr>
          <w:sz w:val="24"/>
          <w:szCs w:val="24"/>
        </w:rPr>
        <w:t>på vores hjemmeside</w:t>
      </w:r>
      <w:r>
        <w:rPr>
          <w:sz w:val="24"/>
          <w:szCs w:val="24"/>
        </w:rPr>
        <w:t xml:space="preserve">, </w:t>
      </w:r>
      <w:r w:rsidRPr="006E2D85">
        <w:rPr>
          <w:sz w:val="24"/>
          <w:szCs w:val="24"/>
        </w:rPr>
        <w:t>via appen ”</w:t>
      </w:r>
      <w:r w:rsidRPr="006E2D85">
        <w:rPr>
          <w:i/>
          <w:iCs/>
          <w:sz w:val="24"/>
          <w:szCs w:val="24"/>
        </w:rPr>
        <w:t>e-vaskeri</w:t>
      </w:r>
      <w:r w:rsidRPr="006E2D85">
        <w:rPr>
          <w:sz w:val="24"/>
          <w:szCs w:val="24"/>
        </w:rPr>
        <w:t xml:space="preserve">” eller i vaskeriet booke vasketider. </w:t>
      </w:r>
    </w:p>
    <w:p w14:paraId="44050E1B" w14:textId="08E4B785" w:rsidR="0088167A" w:rsidRDefault="0088167A" w:rsidP="000431FE">
      <w:pPr>
        <w:rPr>
          <w:sz w:val="24"/>
          <w:szCs w:val="24"/>
        </w:rPr>
      </w:pPr>
      <w:r w:rsidRPr="0088167A">
        <w:rPr>
          <w:b/>
          <w:bCs/>
          <w:sz w:val="28"/>
          <w:szCs w:val="28"/>
        </w:rPr>
        <w:t>Tørrerum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Der er ved Hovvej et aflåst tørreskur. Der er tørrerum i kæld</w:t>
      </w:r>
      <w:r w:rsidR="000304F3">
        <w:rPr>
          <w:sz w:val="24"/>
          <w:szCs w:val="24"/>
        </w:rPr>
        <w:t>rene på</w:t>
      </w:r>
      <w:r>
        <w:rPr>
          <w:sz w:val="24"/>
          <w:szCs w:val="24"/>
        </w:rPr>
        <w:t xml:space="preserve"> Hadbjergvej 14, 16 og 18 og ved vaskeriet på Hovvej 98. </w:t>
      </w:r>
    </w:p>
    <w:p w14:paraId="14185F0B" w14:textId="2EF7AF49" w:rsidR="0019228C" w:rsidRPr="0019228C" w:rsidRDefault="000431FE" w:rsidP="0019228C">
      <w:pPr>
        <w:rPr>
          <w:sz w:val="24"/>
          <w:szCs w:val="24"/>
        </w:rPr>
        <w:sectPr w:rsidR="0019228C" w:rsidRPr="0019228C" w:rsidSect="0064040C">
          <w:type w:val="continuous"/>
          <w:pgSz w:w="11906" w:h="16838"/>
          <w:pgMar w:top="851" w:right="1134" w:bottom="709" w:left="1418" w:header="709" w:footer="709" w:gutter="0"/>
          <w:cols w:num="2" w:space="708"/>
          <w:docGrid w:linePitch="360"/>
        </w:sectPr>
      </w:pPr>
      <w:r w:rsidRPr="00AC7DE4">
        <w:rPr>
          <w:b/>
          <w:bCs/>
          <w:sz w:val="28"/>
          <w:szCs w:val="28"/>
        </w:rPr>
        <w:t xml:space="preserve">Affald </w:t>
      </w:r>
      <w:r w:rsidRPr="006E2D85">
        <w:rPr>
          <w:b/>
          <w:bCs/>
          <w:sz w:val="24"/>
          <w:szCs w:val="24"/>
        </w:rPr>
        <w:br/>
      </w:r>
      <w:r w:rsidRPr="006E2D85">
        <w:rPr>
          <w:sz w:val="24"/>
          <w:szCs w:val="24"/>
        </w:rPr>
        <w:t xml:space="preserve">Husholdningsaffald </w:t>
      </w:r>
      <w:r>
        <w:rPr>
          <w:sz w:val="24"/>
          <w:szCs w:val="24"/>
        </w:rPr>
        <w:t>skal afleveres</w:t>
      </w:r>
      <w:r w:rsidRPr="006E2D85">
        <w:rPr>
          <w:sz w:val="24"/>
          <w:szCs w:val="24"/>
        </w:rPr>
        <w:t xml:space="preserve"> i molokker (</w:t>
      </w:r>
      <w:r w:rsidR="0010766C">
        <w:rPr>
          <w:sz w:val="24"/>
          <w:szCs w:val="24"/>
        </w:rPr>
        <w:t>n</w:t>
      </w:r>
      <w:r w:rsidRPr="006E2D85">
        <w:rPr>
          <w:sz w:val="24"/>
          <w:szCs w:val="24"/>
        </w:rPr>
        <w:t>edgrave</w:t>
      </w:r>
      <w:r>
        <w:rPr>
          <w:sz w:val="24"/>
          <w:szCs w:val="24"/>
        </w:rPr>
        <w:t>de</w:t>
      </w:r>
      <w:r w:rsidRPr="006E2D85">
        <w:rPr>
          <w:sz w:val="24"/>
          <w:szCs w:val="24"/>
        </w:rPr>
        <w:t xml:space="preserve"> affaldscontainer</w:t>
      </w:r>
      <w:r>
        <w:rPr>
          <w:sz w:val="24"/>
          <w:szCs w:val="24"/>
        </w:rPr>
        <w:t>e</w:t>
      </w:r>
      <w:r w:rsidRPr="006E2D85">
        <w:rPr>
          <w:sz w:val="24"/>
          <w:szCs w:val="24"/>
        </w:rPr>
        <w:t>).</w:t>
      </w:r>
      <w:r w:rsidR="00031A02">
        <w:rPr>
          <w:sz w:val="24"/>
          <w:szCs w:val="24"/>
        </w:rPr>
        <w:t xml:space="preserve"> Dem finder du fem forskellige steder i afdelingen. </w:t>
      </w:r>
      <w:r w:rsidRPr="006E2D85">
        <w:rPr>
          <w:sz w:val="24"/>
          <w:szCs w:val="24"/>
        </w:rPr>
        <w:t>Her finder du også containere til glas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>metal og til pap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>papi</w:t>
      </w:r>
      <w:bookmarkEnd w:id="1"/>
      <w:r w:rsidR="00F14B21">
        <w:rPr>
          <w:sz w:val="24"/>
          <w:szCs w:val="24"/>
        </w:rPr>
        <w:t>r</w:t>
      </w:r>
      <w:r w:rsidR="00B446B6">
        <w:rPr>
          <w:sz w:val="24"/>
          <w:szCs w:val="24"/>
        </w:rPr>
        <w:t xml:space="preserve"> m.m.</w:t>
      </w:r>
    </w:p>
    <w:p w14:paraId="53493697" w14:textId="780CE47C" w:rsidR="00F14B21" w:rsidRPr="0064040C" w:rsidRDefault="00F14B21" w:rsidP="00F14B21">
      <w:pPr>
        <w:rPr>
          <w:sz w:val="16"/>
          <w:szCs w:val="16"/>
        </w:rPr>
      </w:pPr>
    </w:p>
    <w:sectPr w:rsidR="00F14B21" w:rsidRPr="0064040C" w:rsidSect="0019228C">
      <w:type w:val="continuous"/>
      <w:pgSz w:w="11906" w:h="16838"/>
      <w:pgMar w:top="851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21"/>
    <w:rsid w:val="000304F3"/>
    <w:rsid w:val="00031A02"/>
    <w:rsid w:val="000431FE"/>
    <w:rsid w:val="0010766C"/>
    <w:rsid w:val="001621F5"/>
    <w:rsid w:val="0019228C"/>
    <w:rsid w:val="001D1A52"/>
    <w:rsid w:val="00501FC1"/>
    <w:rsid w:val="0055438B"/>
    <w:rsid w:val="0064040C"/>
    <w:rsid w:val="006B6CE7"/>
    <w:rsid w:val="00777D5B"/>
    <w:rsid w:val="0088167A"/>
    <w:rsid w:val="009A3EEF"/>
    <w:rsid w:val="00AC4A72"/>
    <w:rsid w:val="00B446B6"/>
    <w:rsid w:val="00BB0D64"/>
    <w:rsid w:val="00CA4121"/>
    <w:rsid w:val="00DE04FC"/>
    <w:rsid w:val="00F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D53B"/>
  <w15:chartTrackingRefBased/>
  <w15:docId w15:val="{C65B886F-1671-4C11-801B-A1AF003A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A41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A5D03-2C54-47A4-869A-D3258029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Susanne Hedegaard</cp:lastModifiedBy>
  <cp:revision>11</cp:revision>
  <cp:lastPrinted>2019-09-18T11:24:00Z</cp:lastPrinted>
  <dcterms:created xsi:type="dcterms:W3CDTF">2019-09-18T06:10:00Z</dcterms:created>
  <dcterms:modified xsi:type="dcterms:W3CDTF">2024-02-08T13:18:00Z</dcterms:modified>
</cp:coreProperties>
</file>